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37" w:rsidRDefault="006A5055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-701040</wp:posOffset>
                </wp:positionV>
                <wp:extent cx="2667000" cy="1383665"/>
                <wp:effectExtent l="0" t="0" r="0" b="698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383665"/>
                          <a:chOff x="305" y="372"/>
                          <a:chExt cx="3600" cy="2089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5" y="1890"/>
                            <a:ext cx="360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055" w:rsidRPr="00C87003" w:rsidRDefault="006A5055" w:rsidP="006A5055">
                              <w:pPr>
                                <w:jc w:val="center"/>
                                <w:rPr>
                                  <w:rFonts w:ascii="Script MT Bold" w:hAnsi="Script MT Bold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C87003">
                                <w:rPr>
                                  <w:rFonts w:ascii="Script MT Bold" w:hAnsi="Script MT Bold" w:cs="Bradley Hand ITC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Exceller</w:t>
                              </w:r>
                              <w:proofErr w:type="spellEnd"/>
                              <w:r w:rsidRPr="00C87003">
                                <w:rPr>
                                  <w:rFonts w:ascii="Script MT Bold" w:hAnsi="Script MT Bold" w:cs="Bradley Hand ITC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C87003">
                                <w:rPr>
                                  <w:rFonts w:ascii="Script MT Bold" w:hAnsi="Script MT Bold" w:cs="Bradley Hand ITC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dans</w:t>
                              </w:r>
                              <w:proofErr w:type="spellEnd"/>
                              <w:r w:rsidRPr="00C87003">
                                <w:rPr>
                                  <w:rFonts w:ascii="Script MT Bold" w:hAnsi="Script MT Bold" w:cs="Bradley Hand ITC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la </w:t>
                              </w:r>
                              <w:proofErr w:type="spellStart"/>
                              <w:r w:rsidRPr="00C87003">
                                <w:rPr>
                                  <w:rFonts w:ascii="Script MT Bold" w:hAnsi="Script MT Bold" w:cs="Bradley Hand ITC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synergie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4" descr="logo%20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" y="372"/>
                            <a:ext cx="144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70.25pt;margin-top:-55.2pt;width:210pt;height:108.95pt;z-index:251658240;mso-position-horizontal-relative:page" coordorigin="305,372" coordsize="3600,2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">
                <v:rect id="Rectangle 13" o:spid="_x0000_s1027" style="position:absolute;left:305;top:1890;width:360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6A5055" w:rsidRPr="00C87003" w:rsidRDefault="006A5055" w:rsidP="006A5055">
                        <w:pPr>
                          <w:jc w:val="center"/>
                          <w:rPr>
                            <w:rFonts w:ascii="Script MT Bold" w:hAnsi="Script MT Bold"/>
                            <w:sz w:val="28"/>
                            <w:szCs w:val="28"/>
                          </w:rPr>
                        </w:pPr>
                        <w:proofErr w:type="spellStart"/>
                        <w:r w:rsidRPr="00C87003">
                          <w:rPr>
                            <w:rFonts w:ascii="Script MT Bold" w:hAnsi="Script MT Bold" w:cs="Bradley Hand IT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Exceller</w:t>
                        </w:r>
                        <w:proofErr w:type="spellEnd"/>
                        <w:r w:rsidRPr="00C87003">
                          <w:rPr>
                            <w:rFonts w:ascii="Script MT Bold" w:hAnsi="Script MT Bold" w:cs="Bradley Hand IT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C87003">
                          <w:rPr>
                            <w:rFonts w:ascii="Script MT Bold" w:hAnsi="Script MT Bold" w:cs="Bradley Hand IT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dans</w:t>
                        </w:r>
                        <w:proofErr w:type="spellEnd"/>
                        <w:r w:rsidRPr="00C87003">
                          <w:rPr>
                            <w:rFonts w:ascii="Script MT Bold" w:hAnsi="Script MT Bold" w:cs="Bradley Hand IT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la </w:t>
                        </w:r>
                        <w:proofErr w:type="spellStart"/>
                        <w:r w:rsidRPr="00C87003">
                          <w:rPr>
                            <w:rFonts w:ascii="Script MT Bold" w:hAnsi="Script MT Bold" w:cs="Bradley Hand ITC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synergie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logo%20jpeg" style="position:absolute;left:1395;top:372;width:144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">
                  <v:imagedata r:id="rId7" o:title="logo%20jpeg"/>
                </v:shape>
                <w10:wrap anchorx="page"/>
              </v:group>
            </w:pict>
          </mc:Fallback>
        </mc:AlternateContent>
      </w:r>
    </w:p>
    <w:p w:rsidR="00601D1C" w:rsidRDefault="00601D1C"/>
    <w:p w:rsidR="00F67484" w:rsidRDefault="00F67484" w:rsidP="00DD1E6C">
      <w:pPr>
        <w:suppressAutoHyphens/>
        <w:spacing w:after="0" w:line="240" w:lineRule="auto"/>
        <w:jc w:val="center"/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</w:pPr>
    </w:p>
    <w:p w:rsidR="00DD1E6C" w:rsidRPr="00097B8D" w:rsidRDefault="002C122F" w:rsidP="00097B8D">
      <w:pPr>
        <w:suppressAutoHyphens/>
        <w:spacing w:after="0" w:line="240" w:lineRule="auto"/>
        <w:jc w:val="center"/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</w:pPr>
      <w:r w:rsidRPr="002C122F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SOLLICITATION DE MANIFESTATIONS D’INTERET : N°</w:t>
      </w:r>
      <w:r w:rsidR="00DD336E" w:rsidRPr="00DD336E">
        <w:t xml:space="preserve"> </w:t>
      </w:r>
      <w:r w:rsidR="00097B8D" w:rsidRPr="00097B8D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C003/2023/</w:t>
      </w:r>
      <w:proofErr w:type="spellStart"/>
      <w:r w:rsidR="00097B8D" w:rsidRPr="00097B8D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PReCA</w:t>
      </w:r>
      <w:proofErr w:type="spellEnd"/>
      <w:r w:rsidR="00097B8D" w:rsidRPr="00097B8D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/MEBF/DG/DAF</w:t>
      </w:r>
    </w:p>
    <w:p w:rsidR="00DD1E6C" w:rsidRPr="00DD1E6C" w:rsidRDefault="00DD1E6C" w:rsidP="00DD1E6C">
      <w:pPr>
        <w:suppressAutoHyphens/>
        <w:spacing w:after="0" w:line="240" w:lineRule="auto"/>
        <w:jc w:val="center"/>
        <w:rPr>
          <w:rFonts w:ascii="Tw Cen MT" w:eastAsia="Calibri" w:hAnsi="Tw Cen MT" w:cs="Times New Roman"/>
          <w:b/>
          <w:spacing w:val="-2"/>
          <w:sz w:val="24"/>
          <w:szCs w:val="24"/>
          <w:lang w:val="fr-FR"/>
        </w:rPr>
      </w:pPr>
      <w:r w:rsidRPr="00DD1E6C">
        <w:rPr>
          <w:rFonts w:ascii="Tw Cen MT" w:eastAsia="Calibri" w:hAnsi="Tw Cen MT" w:cs="Times New Roman"/>
          <w:b/>
          <w:spacing w:val="-2"/>
          <w:sz w:val="24"/>
          <w:szCs w:val="24"/>
          <w:lang w:val="fr-FR"/>
        </w:rPr>
        <w:t>------------------o-----------------</w:t>
      </w:r>
    </w:p>
    <w:p w:rsidR="00C60594" w:rsidRDefault="00E17916" w:rsidP="00DD1E6C">
      <w:pPr>
        <w:spacing w:after="0" w:line="240" w:lineRule="auto"/>
        <w:jc w:val="center"/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</w:pPr>
      <w:r w:rsidRPr="00E17916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Recrutement d’un consultant (bureau d’études) pour la formation et l’assistance technique des promoteurs de vergers sur les techniques de plantation et d’entretien des vergers dans le cadre des sous-projets du Guichet 2 /</w:t>
      </w:r>
      <w:proofErr w:type="spellStart"/>
      <w:r w:rsidRPr="00E17916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PReCA</w:t>
      </w:r>
      <w:proofErr w:type="spellEnd"/>
      <w:r w:rsidRPr="00E17916"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  <w:t>-MEBF</w:t>
      </w:r>
    </w:p>
    <w:p w:rsidR="00C30C95" w:rsidRDefault="00C30C95" w:rsidP="00DD1E6C">
      <w:pPr>
        <w:spacing w:after="0" w:line="240" w:lineRule="auto"/>
        <w:jc w:val="center"/>
        <w:rPr>
          <w:rFonts w:ascii="Tw Cen MT" w:eastAsia="Calibri" w:hAnsi="Tw Cen MT" w:cs="Times New Roman"/>
          <w:b/>
          <w:spacing w:val="-2"/>
          <w:sz w:val="24"/>
          <w:szCs w:val="24"/>
          <w:u w:val="single"/>
          <w:lang w:val="fr-FR"/>
        </w:rPr>
      </w:pPr>
    </w:p>
    <w:p w:rsidR="00885173" w:rsidRPr="00C60594" w:rsidRDefault="00885173" w:rsidP="00DD1E6C">
      <w:pPr>
        <w:spacing w:after="0" w:line="240" w:lineRule="auto"/>
        <w:jc w:val="center"/>
        <w:rPr>
          <w:rFonts w:ascii="Tw Cen MT" w:eastAsia="Calibri" w:hAnsi="Tw Cen MT" w:cs="Times New Roman"/>
          <w:b/>
          <w:spacing w:val="-2"/>
          <w:sz w:val="24"/>
          <w:szCs w:val="24"/>
          <w:lang w:val="fr-FR"/>
        </w:rPr>
      </w:pPr>
      <w:r w:rsidRPr="00C60594">
        <w:rPr>
          <w:rFonts w:ascii="Tw Cen MT" w:eastAsia="Calibri" w:hAnsi="Tw Cen MT" w:cs="Times New Roman"/>
          <w:b/>
          <w:spacing w:val="-2"/>
          <w:sz w:val="24"/>
          <w:szCs w:val="24"/>
          <w:lang w:val="fr-FR"/>
        </w:rPr>
        <w:t>SYNTHESE DES RESULTATS PROVISOIRE</w:t>
      </w:r>
      <w:r w:rsidR="00C60594" w:rsidRPr="00C60594">
        <w:rPr>
          <w:rFonts w:ascii="Tw Cen MT" w:eastAsia="Calibri" w:hAnsi="Tw Cen MT" w:cs="Times New Roman"/>
          <w:b/>
          <w:spacing w:val="-2"/>
          <w:sz w:val="24"/>
          <w:szCs w:val="24"/>
          <w:lang w:val="fr-FR"/>
        </w:rPr>
        <w:t>S</w:t>
      </w:r>
    </w:p>
    <w:p w:rsidR="00DD1E6C" w:rsidRDefault="003D4308" w:rsidP="00DD1E6C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GB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GB"/>
        </w:rPr>
        <w:t>P</w:t>
      </w:r>
      <w:r w:rsidRPr="003D4308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GB"/>
        </w:rPr>
        <w:t xml:space="preserve">rocédure de Sélection </w:t>
      </w:r>
      <w:r w:rsidR="00DD1E6C" w:rsidRPr="00DD1E6C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GB"/>
        </w:rPr>
        <w:t xml:space="preserve">basée sur le « </w:t>
      </w:r>
      <w:r w:rsidR="000D47EA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GB"/>
        </w:rPr>
        <w:t>Qualification du consultant</w:t>
      </w:r>
      <w:r w:rsidR="00DD1E6C" w:rsidRPr="00DD1E6C">
        <w:rPr>
          <w:rFonts w:ascii="Calibri" w:eastAsia="Times New Roman" w:hAnsi="Calibri" w:cs="Calibri"/>
          <w:bCs/>
          <w:color w:val="000000"/>
          <w:sz w:val="24"/>
          <w:szCs w:val="24"/>
          <w:lang w:val="fr-FR" w:eastAsia="en-GB"/>
        </w:rPr>
        <w:t xml:space="preserve">)» </w:t>
      </w:r>
    </w:p>
    <w:p w:rsidR="002C122F" w:rsidRDefault="00DD1E6C" w:rsidP="00097B8D">
      <w:pPr>
        <w:spacing w:after="0" w:line="240" w:lineRule="auto"/>
        <w:ind w:left="720" w:right="34"/>
        <w:jc w:val="center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  <w:r>
        <w:rPr>
          <w:rFonts w:ascii="Tw Cen MT" w:eastAsia="Times New Roman" w:hAnsi="Tw Cen MT" w:cs="Times New Roman"/>
          <w:sz w:val="24"/>
          <w:szCs w:val="24"/>
          <w:lang w:val="fr-FR" w:eastAsia="fr-FR"/>
        </w:rPr>
        <w:t xml:space="preserve">Nombre de plis reçu : </w:t>
      </w:r>
      <w:r w:rsidR="00097B8D">
        <w:rPr>
          <w:rFonts w:ascii="Tw Cen MT" w:eastAsia="Times New Roman" w:hAnsi="Tw Cen MT" w:cs="Times New Roman"/>
          <w:sz w:val="24"/>
          <w:szCs w:val="24"/>
          <w:lang w:val="fr-FR" w:eastAsia="fr-FR"/>
        </w:rPr>
        <w:t>7</w:t>
      </w:r>
      <w:r>
        <w:rPr>
          <w:rFonts w:ascii="Tw Cen MT" w:eastAsia="Times New Roman" w:hAnsi="Tw Cen MT" w:cs="Times New Roman"/>
          <w:sz w:val="24"/>
          <w:szCs w:val="24"/>
          <w:lang w:val="fr-FR" w:eastAsia="fr-FR"/>
        </w:rPr>
        <w:t> ;</w:t>
      </w:r>
    </w:p>
    <w:p w:rsidR="009D2544" w:rsidRDefault="009D2544" w:rsidP="00DD1E6C">
      <w:pPr>
        <w:spacing w:after="0" w:line="240" w:lineRule="auto"/>
        <w:ind w:left="720" w:right="34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</w:p>
    <w:tbl>
      <w:tblPr>
        <w:tblW w:w="46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488"/>
        <w:gridCol w:w="2551"/>
        <w:gridCol w:w="1276"/>
        <w:gridCol w:w="2202"/>
      </w:tblGrid>
      <w:tr w:rsidR="00E17916" w:rsidRPr="00E17916" w:rsidTr="00E614EA">
        <w:trPr>
          <w:trHeight w:val="768"/>
        </w:trPr>
        <w:tc>
          <w:tcPr>
            <w:tcW w:w="255" w:type="pct"/>
            <w:shd w:val="clear" w:color="auto" w:fill="E7E6E6"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  <w:t>N°</w:t>
            </w:r>
          </w:p>
        </w:tc>
        <w:tc>
          <w:tcPr>
            <w:tcW w:w="1739" w:type="pct"/>
            <w:shd w:val="clear" w:color="auto" w:fill="E7E6E6"/>
            <w:vAlign w:val="center"/>
            <w:hideMark/>
          </w:tcPr>
          <w:p w:rsidR="00E17916" w:rsidRPr="00E17916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  <w:t>CABINETS</w:t>
            </w:r>
          </w:p>
        </w:tc>
        <w:tc>
          <w:tcPr>
            <w:tcW w:w="1272" w:type="pct"/>
            <w:shd w:val="clear" w:color="auto" w:fill="E7E6E6"/>
            <w:vAlign w:val="center"/>
          </w:tcPr>
          <w:p w:rsidR="00E17916" w:rsidRPr="00E17916" w:rsidRDefault="00E17916" w:rsidP="00E17916">
            <w:pPr>
              <w:tabs>
                <w:tab w:val="left" w:pos="326"/>
                <w:tab w:val="center" w:pos="533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  <w:t>Nombre de références similaires prouvées (page de garde et de signature des contrats)</w:t>
            </w:r>
          </w:p>
        </w:tc>
        <w:tc>
          <w:tcPr>
            <w:tcW w:w="636" w:type="pct"/>
            <w:shd w:val="clear" w:color="auto" w:fill="E7E6E6"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  <w:t>Classement</w:t>
            </w:r>
          </w:p>
        </w:tc>
        <w:tc>
          <w:tcPr>
            <w:tcW w:w="1098" w:type="pct"/>
            <w:shd w:val="clear" w:color="auto" w:fill="E7E6E6"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  <w:t>Observations</w:t>
            </w:r>
          </w:p>
        </w:tc>
      </w:tr>
      <w:tr w:rsidR="00E17916" w:rsidRPr="00E17916" w:rsidTr="00E614EA">
        <w:trPr>
          <w:trHeight w:val="379"/>
        </w:trPr>
        <w:tc>
          <w:tcPr>
            <w:tcW w:w="255" w:type="pct"/>
            <w:vAlign w:val="center"/>
          </w:tcPr>
          <w:p w:rsidR="00E17916" w:rsidRPr="00E17916" w:rsidRDefault="00E17916" w:rsidP="00E17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Cs/>
                <w:lang w:val="fr-FR" w:eastAsia="fr-FR"/>
              </w:rPr>
              <w:t>Agri-ENVI Consulting</w:t>
            </w:r>
          </w:p>
        </w:tc>
        <w:tc>
          <w:tcPr>
            <w:tcW w:w="1272" w:type="pct"/>
            <w:vAlign w:val="center"/>
          </w:tcPr>
          <w:p w:rsidR="00E17916" w:rsidRPr="00E17916" w:rsidRDefault="00E17916" w:rsidP="00E17916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00</w:t>
            </w:r>
          </w:p>
        </w:tc>
        <w:tc>
          <w:tcPr>
            <w:tcW w:w="636" w:type="pct"/>
            <w:vAlign w:val="center"/>
          </w:tcPr>
          <w:p w:rsidR="00E17916" w:rsidRPr="00E17916" w:rsidRDefault="00647BC5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3</w:t>
            </w:r>
            <w:r w:rsidRPr="00647BC5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val="fr-FR" w:eastAsia="fr-FR"/>
              </w:rPr>
              <w:t>e</w:t>
            </w: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:rsidR="00E17916" w:rsidRPr="00E17916" w:rsidRDefault="00647BC5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CD4A74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Non retenu, le cabinet a fourni des référence jugées non similaires</w:t>
            </w:r>
          </w:p>
        </w:tc>
      </w:tr>
      <w:tr w:rsidR="00E17916" w:rsidRPr="00E17916" w:rsidTr="00E614EA">
        <w:trPr>
          <w:trHeight w:val="379"/>
        </w:trPr>
        <w:tc>
          <w:tcPr>
            <w:tcW w:w="255" w:type="pct"/>
            <w:vAlign w:val="center"/>
          </w:tcPr>
          <w:p w:rsidR="00E17916" w:rsidRPr="00647BC5" w:rsidRDefault="00E17916" w:rsidP="00E17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E17916" w:rsidRPr="00647BC5" w:rsidRDefault="00E17916" w:rsidP="00E17916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/>
                <w:bCs/>
                <w:lang w:val="fr-FR" w:eastAsia="fr-FR"/>
              </w:rPr>
            </w:pPr>
            <w:r w:rsidRPr="00647BC5">
              <w:rPr>
                <w:rFonts w:ascii="Tw Cen MT" w:eastAsia="Times New Roman" w:hAnsi="Tw Cen MT" w:cs="Times New Roman"/>
                <w:b/>
                <w:bCs/>
                <w:lang w:val="fr-FR" w:eastAsia="fr-FR"/>
              </w:rPr>
              <w:t>Groupement SUD CONSEIL/Agri-Dev</w:t>
            </w:r>
          </w:p>
        </w:tc>
        <w:tc>
          <w:tcPr>
            <w:tcW w:w="1272" w:type="pct"/>
            <w:vAlign w:val="center"/>
          </w:tcPr>
          <w:p w:rsidR="00E17916" w:rsidRPr="00647BC5" w:rsidRDefault="00E17916" w:rsidP="00E17916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  <w:lang w:val="fr-FR" w:eastAsia="fr-FR"/>
              </w:rPr>
            </w:pPr>
            <w:r w:rsidRPr="00647BC5">
              <w:rPr>
                <w:rFonts w:ascii="Tw Cen MT" w:eastAsia="Times New Roman" w:hAnsi="Tw Cen MT" w:cs="Times New Roman"/>
                <w:b/>
                <w:sz w:val="24"/>
                <w:szCs w:val="24"/>
                <w:lang w:val="fr-FR" w:eastAsia="fr-FR"/>
              </w:rPr>
              <w:t>04</w:t>
            </w:r>
          </w:p>
        </w:tc>
        <w:tc>
          <w:tcPr>
            <w:tcW w:w="636" w:type="pct"/>
            <w:vAlign w:val="center"/>
          </w:tcPr>
          <w:p w:rsidR="00E17916" w:rsidRPr="00647BC5" w:rsidRDefault="00647BC5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  <w:lang w:val="fr-FR" w:eastAsia="fr-FR"/>
              </w:rPr>
            </w:pPr>
            <w:r w:rsidRPr="00647BC5">
              <w:rPr>
                <w:rFonts w:ascii="Tw Cen MT" w:eastAsia="Times New Roman" w:hAnsi="Tw Cen MT" w:cs="Times New Roman"/>
                <w:b/>
                <w:sz w:val="24"/>
                <w:szCs w:val="24"/>
                <w:lang w:val="fr-FR" w:eastAsia="fr-FR"/>
              </w:rPr>
              <w:t>1</w:t>
            </w:r>
            <w:r w:rsidRPr="00647BC5">
              <w:rPr>
                <w:rFonts w:ascii="Tw Cen MT" w:eastAsia="Times New Roman" w:hAnsi="Tw Cen MT" w:cs="Times New Roman"/>
                <w:b/>
                <w:sz w:val="24"/>
                <w:szCs w:val="24"/>
                <w:vertAlign w:val="superscript"/>
                <w:lang w:val="fr-FR" w:eastAsia="fr-FR"/>
              </w:rPr>
              <w:t>e</w:t>
            </w:r>
            <w:r w:rsidRPr="00647BC5">
              <w:rPr>
                <w:rFonts w:ascii="Tw Cen MT" w:eastAsia="Times New Roman" w:hAnsi="Tw Cen MT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:rsidR="00E17916" w:rsidRPr="00647BC5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sz w:val="24"/>
                <w:szCs w:val="24"/>
                <w:lang w:val="fr-FR" w:eastAsia="fr-FR"/>
              </w:rPr>
            </w:pPr>
          </w:p>
        </w:tc>
      </w:tr>
      <w:tr w:rsidR="00647BC5" w:rsidRPr="00E17916" w:rsidTr="00C2258E">
        <w:trPr>
          <w:trHeight w:val="379"/>
        </w:trPr>
        <w:tc>
          <w:tcPr>
            <w:tcW w:w="255" w:type="pct"/>
            <w:vAlign w:val="center"/>
          </w:tcPr>
          <w:p w:rsidR="00647BC5" w:rsidRPr="00E17916" w:rsidRDefault="00647BC5" w:rsidP="00647BC5">
            <w:pPr>
              <w:numPr>
                <w:ilvl w:val="0"/>
                <w:numId w:val="1"/>
              </w:numPr>
              <w:spacing w:after="0" w:line="240" w:lineRule="auto"/>
              <w:rPr>
                <w:rFonts w:ascii="Tw Cen MT" w:eastAsia="Times New Roman" w:hAnsi="Tw Cen MT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647BC5" w:rsidRPr="00E17916" w:rsidRDefault="00647BC5" w:rsidP="00647BC5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Cs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Cs/>
                <w:lang w:val="fr-FR" w:eastAsia="fr-FR"/>
              </w:rPr>
              <w:t>SIRAD</w:t>
            </w:r>
          </w:p>
        </w:tc>
        <w:tc>
          <w:tcPr>
            <w:tcW w:w="1272" w:type="pct"/>
            <w:vAlign w:val="center"/>
          </w:tcPr>
          <w:p w:rsidR="00647BC5" w:rsidRPr="00E17916" w:rsidRDefault="00647BC5" w:rsidP="00647BC5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00</w:t>
            </w:r>
          </w:p>
        </w:tc>
        <w:tc>
          <w:tcPr>
            <w:tcW w:w="636" w:type="pct"/>
          </w:tcPr>
          <w:p w:rsidR="00647BC5" w:rsidRPr="00647BC5" w:rsidRDefault="00647BC5" w:rsidP="00647B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647BC5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3e</w:t>
            </w:r>
          </w:p>
        </w:tc>
        <w:tc>
          <w:tcPr>
            <w:tcW w:w="1098" w:type="pct"/>
          </w:tcPr>
          <w:p w:rsidR="00647BC5" w:rsidRDefault="00647BC5" w:rsidP="00647BC5">
            <w:r w:rsidRPr="006010BA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Non retenu, le cabinet a fourni des référence jugées non similaires </w:t>
            </w:r>
          </w:p>
        </w:tc>
      </w:tr>
      <w:tr w:rsidR="00647BC5" w:rsidRPr="00E17916" w:rsidTr="00C2258E">
        <w:trPr>
          <w:trHeight w:val="379"/>
        </w:trPr>
        <w:tc>
          <w:tcPr>
            <w:tcW w:w="255" w:type="pct"/>
            <w:vAlign w:val="center"/>
          </w:tcPr>
          <w:p w:rsidR="00647BC5" w:rsidRPr="00E17916" w:rsidRDefault="00647BC5" w:rsidP="00647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647BC5" w:rsidRPr="00E17916" w:rsidRDefault="00647BC5" w:rsidP="00647BC5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Cs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Cs/>
                <w:lang w:val="fr-FR" w:eastAsia="fr-FR"/>
              </w:rPr>
              <w:t>Groupement Agro-convergence/SECAM</w:t>
            </w:r>
          </w:p>
        </w:tc>
        <w:tc>
          <w:tcPr>
            <w:tcW w:w="1272" w:type="pct"/>
            <w:vAlign w:val="center"/>
          </w:tcPr>
          <w:p w:rsidR="00647BC5" w:rsidRPr="00E17916" w:rsidRDefault="00647BC5" w:rsidP="00647BC5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00</w:t>
            </w:r>
          </w:p>
        </w:tc>
        <w:tc>
          <w:tcPr>
            <w:tcW w:w="636" w:type="pct"/>
          </w:tcPr>
          <w:p w:rsidR="00647BC5" w:rsidRPr="00647BC5" w:rsidRDefault="00647BC5" w:rsidP="00647B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647BC5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3e</w:t>
            </w:r>
          </w:p>
        </w:tc>
        <w:tc>
          <w:tcPr>
            <w:tcW w:w="1098" w:type="pct"/>
          </w:tcPr>
          <w:p w:rsidR="00647BC5" w:rsidRDefault="00647BC5" w:rsidP="00647BC5">
            <w:r w:rsidRPr="006010BA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Non retenu, le cabinet a fourni des référence jugées non similaires </w:t>
            </w:r>
          </w:p>
        </w:tc>
      </w:tr>
      <w:tr w:rsidR="00647BC5" w:rsidRPr="00E17916" w:rsidTr="00C2258E">
        <w:trPr>
          <w:trHeight w:val="379"/>
        </w:trPr>
        <w:tc>
          <w:tcPr>
            <w:tcW w:w="255" w:type="pct"/>
            <w:vAlign w:val="center"/>
          </w:tcPr>
          <w:p w:rsidR="00647BC5" w:rsidRPr="00E17916" w:rsidRDefault="00647BC5" w:rsidP="00647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647BC5" w:rsidRPr="00E17916" w:rsidRDefault="00647BC5" w:rsidP="00647BC5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Cs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Cs/>
                <w:lang w:val="fr-FR" w:eastAsia="fr-FR"/>
              </w:rPr>
              <w:t>Groupement AGRODEV SERVICES/AFRIQUE IMPACTS</w:t>
            </w:r>
          </w:p>
        </w:tc>
        <w:tc>
          <w:tcPr>
            <w:tcW w:w="1272" w:type="pct"/>
            <w:vAlign w:val="center"/>
          </w:tcPr>
          <w:p w:rsidR="00647BC5" w:rsidRPr="00E17916" w:rsidRDefault="00647BC5" w:rsidP="00647BC5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00</w:t>
            </w:r>
          </w:p>
        </w:tc>
        <w:tc>
          <w:tcPr>
            <w:tcW w:w="636" w:type="pct"/>
          </w:tcPr>
          <w:p w:rsidR="00647BC5" w:rsidRPr="00647BC5" w:rsidRDefault="00647BC5" w:rsidP="00647B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647BC5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3e</w:t>
            </w:r>
          </w:p>
        </w:tc>
        <w:tc>
          <w:tcPr>
            <w:tcW w:w="1098" w:type="pct"/>
          </w:tcPr>
          <w:p w:rsidR="00647BC5" w:rsidRDefault="00647BC5" w:rsidP="00647BC5">
            <w:r w:rsidRPr="006010BA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Non retenu, le cabinet a fourni des référence jugées non similaires </w:t>
            </w:r>
          </w:p>
        </w:tc>
      </w:tr>
      <w:tr w:rsidR="00647BC5" w:rsidRPr="00E17916" w:rsidTr="00C2258E">
        <w:trPr>
          <w:trHeight w:val="379"/>
        </w:trPr>
        <w:tc>
          <w:tcPr>
            <w:tcW w:w="255" w:type="pct"/>
            <w:vAlign w:val="center"/>
          </w:tcPr>
          <w:p w:rsidR="00647BC5" w:rsidRPr="00E17916" w:rsidRDefault="00647BC5" w:rsidP="00647BC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647BC5" w:rsidRPr="00E17916" w:rsidRDefault="00647BC5" w:rsidP="00647BC5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Cs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Cs/>
                <w:lang w:val="fr-FR" w:eastAsia="fr-FR"/>
              </w:rPr>
              <w:t xml:space="preserve">BANGRE VENEEM INTERNATIONAL </w:t>
            </w:r>
          </w:p>
        </w:tc>
        <w:tc>
          <w:tcPr>
            <w:tcW w:w="1272" w:type="pct"/>
            <w:vAlign w:val="center"/>
          </w:tcPr>
          <w:p w:rsidR="00647BC5" w:rsidRPr="00E17916" w:rsidRDefault="00647BC5" w:rsidP="00647BC5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00</w:t>
            </w:r>
          </w:p>
        </w:tc>
        <w:tc>
          <w:tcPr>
            <w:tcW w:w="636" w:type="pct"/>
            <w:vAlign w:val="center"/>
          </w:tcPr>
          <w:p w:rsidR="00647BC5" w:rsidRPr="00E17916" w:rsidRDefault="00647BC5" w:rsidP="00647BC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3</w:t>
            </w:r>
            <w:r w:rsidRPr="00647BC5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e</w:t>
            </w: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98" w:type="pct"/>
          </w:tcPr>
          <w:p w:rsidR="00647BC5" w:rsidRDefault="00647BC5" w:rsidP="00647BC5">
            <w:r w:rsidRPr="006010BA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Non retenu, le cabinet a fourni des référence jugées non similaires </w:t>
            </w:r>
          </w:p>
        </w:tc>
      </w:tr>
      <w:tr w:rsidR="00E17916" w:rsidRPr="00E17916" w:rsidTr="00E614EA">
        <w:trPr>
          <w:trHeight w:val="379"/>
        </w:trPr>
        <w:tc>
          <w:tcPr>
            <w:tcW w:w="255" w:type="pct"/>
            <w:vAlign w:val="center"/>
          </w:tcPr>
          <w:p w:rsidR="00E17916" w:rsidRPr="00E17916" w:rsidRDefault="00E17916" w:rsidP="00E179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w Cen MT" w:eastAsia="Times New Roman" w:hAnsi="Tw Cen MT" w:cs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739" w:type="pct"/>
            <w:shd w:val="clear" w:color="auto" w:fill="auto"/>
            <w:noWrap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both"/>
              <w:rPr>
                <w:rFonts w:ascii="Tw Cen MT" w:eastAsia="Times New Roman" w:hAnsi="Tw Cen MT" w:cs="Times New Roman"/>
                <w:bCs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bCs/>
                <w:lang w:val="fr-FR" w:eastAsia="fr-FR"/>
              </w:rPr>
              <w:t>CIERF</w:t>
            </w:r>
          </w:p>
        </w:tc>
        <w:tc>
          <w:tcPr>
            <w:tcW w:w="1272" w:type="pct"/>
            <w:vAlign w:val="center"/>
          </w:tcPr>
          <w:p w:rsidR="00E17916" w:rsidRPr="00E17916" w:rsidRDefault="00E17916" w:rsidP="00E17916">
            <w:pPr>
              <w:tabs>
                <w:tab w:val="left" w:pos="978"/>
              </w:tabs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01</w:t>
            </w:r>
          </w:p>
        </w:tc>
        <w:tc>
          <w:tcPr>
            <w:tcW w:w="636" w:type="pct"/>
            <w:vAlign w:val="center"/>
          </w:tcPr>
          <w:p w:rsidR="00E17916" w:rsidRPr="00E17916" w:rsidRDefault="00647BC5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2</w:t>
            </w:r>
            <w:r w:rsidRPr="00647BC5">
              <w:rPr>
                <w:rFonts w:ascii="Tw Cen MT" w:eastAsia="Times New Roman" w:hAnsi="Tw Cen MT" w:cs="Times New Roman"/>
                <w:sz w:val="24"/>
                <w:szCs w:val="24"/>
                <w:vertAlign w:val="superscript"/>
                <w:lang w:val="fr-FR" w:eastAsia="fr-FR"/>
              </w:rPr>
              <w:t>e</w:t>
            </w: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098" w:type="pct"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</w:p>
        </w:tc>
      </w:tr>
      <w:tr w:rsidR="00E17916" w:rsidRPr="00E17916" w:rsidTr="00E17916">
        <w:trPr>
          <w:trHeight w:val="379"/>
        </w:trPr>
        <w:tc>
          <w:tcPr>
            <w:tcW w:w="5000" w:type="pct"/>
            <w:gridSpan w:val="5"/>
            <w:vAlign w:val="center"/>
          </w:tcPr>
          <w:p w:rsidR="00E17916" w:rsidRPr="00E17916" w:rsidRDefault="00E17916" w:rsidP="00E17916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le </w:t>
            </w: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 Groupement de cabinet SUD CONSEIL/Agri-Dev </w:t>
            </w:r>
            <w:r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 xml:space="preserve">est retenu </w:t>
            </w:r>
            <w:r w:rsidRPr="00E17916">
              <w:rPr>
                <w:rFonts w:ascii="Tw Cen MT" w:eastAsia="Times New Roman" w:hAnsi="Tw Cen MT" w:cs="Times New Roman"/>
                <w:sz w:val="24"/>
                <w:szCs w:val="24"/>
                <w:lang w:val="fr-FR" w:eastAsia="fr-FR"/>
              </w:rPr>
              <w:t>pour la suite de la procédure.</w:t>
            </w:r>
          </w:p>
        </w:tc>
      </w:tr>
    </w:tbl>
    <w:p w:rsidR="009D2544" w:rsidRDefault="009D2544" w:rsidP="00DD1E6C">
      <w:pPr>
        <w:spacing w:after="0" w:line="240" w:lineRule="auto"/>
        <w:ind w:left="720" w:right="34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</w:p>
    <w:p w:rsidR="009D2544" w:rsidRDefault="009D2544" w:rsidP="00DD1E6C">
      <w:pPr>
        <w:spacing w:after="0" w:line="240" w:lineRule="auto"/>
        <w:ind w:left="720" w:right="34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</w:p>
    <w:p w:rsidR="009D2544" w:rsidRDefault="009D2544" w:rsidP="00DD1E6C">
      <w:pPr>
        <w:spacing w:after="0" w:line="240" w:lineRule="auto"/>
        <w:ind w:left="720" w:right="34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</w:p>
    <w:p w:rsidR="00217092" w:rsidRDefault="00217092" w:rsidP="00DD1E6C">
      <w:pPr>
        <w:spacing w:after="0" w:line="240" w:lineRule="auto"/>
        <w:ind w:left="720" w:right="34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</w:p>
    <w:p w:rsidR="00217092" w:rsidRDefault="00217092" w:rsidP="002E776F">
      <w:pPr>
        <w:spacing w:after="0" w:line="240" w:lineRule="auto"/>
        <w:ind w:right="34"/>
        <w:rPr>
          <w:rFonts w:ascii="Tw Cen MT" w:eastAsia="Times New Roman" w:hAnsi="Tw Cen MT" w:cs="Times New Roman"/>
          <w:sz w:val="24"/>
          <w:szCs w:val="24"/>
          <w:lang w:val="fr-FR" w:eastAsia="fr-FR"/>
        </w:rPr>
      </w:pPr>
      <w:bookmarkStart w:id="0" w:name="_GoBack"/>
      <w:bookmarkEnd w:id="0"/>
    </w:p>
    <w:sectPr w:rsidR="00217092" w:rsidSect="00A7472A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6024"/>
    <w:multiLevelType w:val="hybridMultilevel"/>
    <w:tmpl w:val="0C6A95A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0C"/>
    <w:rsid w:val="00097B8D"/>
    <w:rsid w:val="000D47EA"/>
    <w:rsid w:val="001222B1"/>
    <w:rsid w:val="001A6549"/>
    <w:rsid w:val="00217092"/>
    <w:rsid w:val="00255F18"/>
    <w:rsid w:val="002C122F"/>
    <w:rsid w:val="002C7903"/>
    <w:rsid w:val="002E776F"/>
    <w:rsid w:val="00300D04"/>
    <w:rsid w:val="00330A6D"/>
    <w:rsid w:val="003B01F3"/>
    <w:rsid w:val="003D4308"/>
    <w:rsid w:val="004D18CE"/>
    <w:rsid w:val="004E4577"/>
    <w:rsid w:val="00601D1C"/>
    <w:rsid w:val="00647BC5"/>
    <w:rsid w:val="006913B7"/>
    <w:rsid w:val="006A5055"/>
    <w:rsid w:val="006C4B5A"/>
    <w:rsid w:val="007A1A7B"/>
    <w:rsid w:val="007F20B4"/>
    <w:rsid w:val="0080180C"/>
    <w:rsid w:val="00844A52"/>
    <w:rsid w:val="00885173"/>
    <w:rsid w:val="009B00CA"/>
    <w:rsid w:val="009D2544"/>
    <w:rsid w:val="00A66A01"/>
    <w:rsid w:val="00A73CFF"/>
    <w:rsid w:val="00A7472A"/>
    <w:rsid w:val="00AA38FA"/>
    <w:rsid w:val="00B16FA6"/>
    <w:rsid w:val="00BE4769"/>
    <w:rsid w:val="00C30C95"/>
    <w:rsid w:val="00C60594"/>
    <w:rsid w:val="00CD4A74"/>
    <w:rsid w:val="00CD7777"/>
    <w:rsid w:val="00CF733E"/>
    <w:rsid w:val="00DB6707"/>
    <w:rsid w:val="00DC1CE4"/>
    <w:rsid w:val="00DD0381"/>
    <w:rsid w:val="00DD1E6C"/>
    <w:rsid w:val="00DD336E"/>
    <w:rsid w:val="00DE160F"/>
    <w:rsid w:val="00E17916"/>
    <w:rsid w:val="00E72017"/>
    <w:rsid w:val="00F67484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E75"/>
  <w15:chartTrackingRefBased/>
  <w15:docId w15:val="{744FD51B-5CA9-4A63-87E2-F93DC5F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A13E-FF7B-4E11-A859-2827A126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mebf</dc:creator>
  <cp:keywords/>
  <dc:description/>
  <cp:lastModifiedBy>Ibrahim SAMAKE</cp:lastModifiedBy>
  <cp:revision>34</cp:revision>
  <cp:lastPrinted>2023-08-29T09:43:00Z</cp:lastPrinted>
  <dcterms:created xsi:type="dcterms:W3CDTF">2020-07-14T09:42:00Z</dcterms:created>
  <dcterms:modified xsi:type="dcterms:W3CDTF">2024-02-08T08:58:00Z</dcterms:modified>
</cp:coreProperties>
</file>